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C57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bookmarkStart w:id="0" w:name="_GoBack"/>
      <w:bookmarkEnd w:id="0"/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2B6C7CA5" w14:textId="77777777" w:rsidR="00294630" w:rsidRDefault="0022631D" w:rsidP="0029463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24800FA6" w14:textId="1B7779D3" w:rsidR="00294630" w:rsidRPr="00294630" w:rsidRDefault="0054575E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9463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>«</w:t>
      </w:r>
      <w:r w:rsidR="00DB02C2" w:rsidRPr="00A17A2E">
        <w:rPr>
          <w:rFonts w:ascii="GHEA Grapalat" w:hAnsi="GHEA Grapalat"/>
          <w:sz w:val="20"/>
          <w:szCs w:val="20"/>
          <w:lang w:val="hy-AM"/>
        </w:rPr>
        <w:t>Հայանտառ» ՊՈԱԿ-ը,</w:t>
      </w:r>
      <w:r w:rsidRPr="00A17A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A17A2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DB02C2" w:rsidRPr="00A17A2E">
        <w:rPr>
          <w:rFonts w:ascii="GHEA Grapalat" w:hAnsi="GHEA Grapalat"/>
          <w:sz w:val="20"/>
          <w:szCs w:val="20"/>
          <w:lang w:val="af-ZA"/>
        </w:rPr>
        <w:t xml:space="preserve">ք. Երևան, Ա. </w:t>
      </w:r>
      <w:r w:rsidR="00DB02C2" w:rsidRPr="00765972">
        <w:rPr>
          <w:rFonts w:ascii="GHEA Grapalat" w:hAnsi="GHEA Grapalat"/>
          <w:sz w:val="20"/>
          <w:szCs w:val="20"/>
          <w:lang w:val="af-ZA"/>
        </w:rPr>
        <w:t>Արմենակյան 129</w:t>
      </w:r>
      <w:r w:rsidR="00DB02C2" w:rsidRPr="0076597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597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6597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</w:t>
      </w:r>
      <w:r w:rsidR="0085621B" w:rsidRPr="0076597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B1237" w:rsidRPr="00765972">
        <w:rPr>
          <w:rFonts w:ascii="GHEA Grapalat" w:hAnsi="GHEA Grapalat" w:cs="Sylfaen"/>
          <w:sz w:val="20"/>
          <w:szCs w:val="20"/>
          <w:lang w:val="hy-AM"/>
        </w:rPr>
        <w:t>&lt;&lt;</w:t>
      </w:r>
      <w:r w:rsidR="00765972" w:rsidRPr="00765972">
        <w:rPr>
          <w:rFonts w:ascii="GHEA Grapalat" w:hAnsi="GHEA Grapalat"/>
          <w:iCs/>
          <w:sz w:val="20"/>
          <w:szCs w:val="20"/>
          <w:lang w:val="hy-AM"/>
        </w:rPr>
        <w:t xml:space="preserve"> Արծվաբերդի </w:t>
      </w:r>
      <w:r w:rsidR="004B1237" w:rsidRPr="00765972">
        <w:rPr>
          <w:rFonts w:ascii="GHEA Grapalat" w:hAnsi="GHEA Grapalat" w:cs="Sylfaen"/>
          <w:sz w:val="20"/>
          <w:szCs w:val="20"/>
          <w:lang w:val="hy-AM"/>
        </w:rPr>
        <w:t>անտառտնտեսություն&gt;&gt; մասնաճյուղի</w:t>
      </w:r>
      <w:r w:rsidR="00A17A2E" w:rsidRPr="00765972">
        <w:rPr>
          <w:rFonts w:ascii="GHEA Grapalat" w:hAnsi="GHEA Grapalat" w:cs="Sylfaen"/>
          <w:sz w:val="20"/>
          <w:szCs w:val="20"/>
          <w:lang w:val="af-ZA"/>
        </w:rPr>
        <w:t xml:space="preserve">  կարիքների</w:t>
      </w:r>
      <w:r w:rsidR="00A17A2E" w:rsidRPr="0076597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7A2E" w:rsidRPr="00765972">
        <w:rPr>
          <w:rFonts w:ascii="GHEA Grapalat" w:hAnsi="GHEA Grapalat" w:cs="Sylfaen"/>
          <w:sz w:val="20"/>
          <w:szCs w:val="20"/>
          <w:lang w:val="af-ZA"/>
        </w:rPr>
        <w:t>համար</w:t>
      </w:r>
      <w:r w:rsidR="00A17A2E" w:rsidRPr="0076597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5972" w:rsidRPr="00765972">
        <w:rPr>
          <w:rFonts w:ascii="GHEA Grapalat" w:hAnsi="GHEA Grapalat" w:cs="Arial"/>
          <w:iCs/>
          <w:sz w:val="20"/>
          <w:szCs w:val="20"/>
          <w:lang w:val="hy-AM"/>
        </w:rPr>
        <w:t xml:space="preserve">փայտամթերման, բեռնաթափման, ճանապարհների վերանորոգման </w:t>
      </w:r>
      <w:r w:rsidR="00FD50D1" w:rsidRPr="00765972">
        <w:rPr>
          <w:rFonts w:ascii="GHEA Grapalat" w:hAnsi="GHEA Grapalat" w:cs="Arial"/>
          <w:iCs/>
          <w:sz w:val="20"/>
          <w:szCs w:val="20"/>
          <w:lang w:val="hy-AM"/>
        </w:rPr>
        <w:t>ծառայությունների</w:t>
      </w:r>
      <w:r w:rsidR="00C571A6" w:rsidRPr="00A17A2E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C571A6" w:rsidRPr="00A17A2E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ձեռքբերման նպատակով կազմակերպված </w:t>
      </w:r>
      <w:r w:rsidR="00FD50D1" w:rsidRPr="00A17A2E">
        <w:rPr>
          <w:rFonts w:ascii="GHEA Grapalat" w:hAnsi="GHEA Grapalat"/>
          <w:sz w:val="20"/>
          <w:szCs w:val="20"/>
          <w:lang w:val="af-ZA"/>
        </w:rPr>
        <w:t>ՀԱ</w:t>
      </w:r>
      <w:r w:rsidR="00FD50D1" w:rsidRPr="00294630">
        <w:rPr>
          <w:rFonts w:ascii="GHEA Grapalat" w:hAnsi="GHEA Grapalat"/>
          <w:sz w:val="20"/>
          <w:szCs w:val="20"/>
          <w:lang w:val="af-ZA"/>
        </w:rPr>
        <w:t>-ԳՀԾՁԲ-2023/</w:t>
      </w:r>
      <w:r w:rsidR="00882D6A" w:rsidRPr="00882D6A">
        <w:rPr>
          <w:rFonts w:ascii="GHEA Grapalat" w:hAnsi="GHEA Grapalat"/>
          <w:sz w:val="20"/>
          <w:szCs w:val="20"/>
          <w:lang w:val="hy-AM"/>
        </w:rPr>
        <w:t>60</w:t>
      </w:r>
      <w:r w:rsidR="00A17A2E" w:rsidRPr="00A17A2E">
        <w:rPr>
          <w:rFonts w:ascii="GHEA Grapalat" w:hAnsi="GHEA Grapalat"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</w:t>
      </w:r>
      <w:r w:rsidR="00C571A6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48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566"/>
        <w:gridCol w:w="138"/>
        <w:gridCol w:w="427"/>
        <w:gridCol w:w="284"/>
        <w:gridCol w:w="285"/>
        <w:gridCol w:w="282"/>
        <w:gridCol w:w="146"/>
        <w:gridCol w:w="279"/>
        <w:gridCol w:w="711"/>
        <w:gridCol w:w="140"/>
        <w:gridCol w:w="145"/>
        <w:gridCol w:w="709"/>
        <w:gridCol w:w="168"/>
        <w:gridCol w:w="114"/>
        <w:gridCol w:w="1698"/>
        <w:gridCol w:w="148"/>
        <w:gridCol w:w="423"/>
        <w:gridCol w:w="140"/>
        <w:gridCol w:w="377"/>
        <w:gridCol w:w="476"/>
        <w:gridCol w:w="331"/>
        <w:gridCol w:w="801"/>
        <w:gridCol w:w="144"/>
        <w:gridCol w:w="706"/>
        <w:gridCol w:w="1564"/>
      </w:tblGrid>
      <w:tr w:rsidR="005A3692" w:rsidRPr="0022631D" w14:paraId="3BCB0F4A" w14:textId="77777777" w:rsidTr="0087154B">
        <w:trPr>
          <w:trHeight w:val="146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47A5B985" w14:textId="77777777" w:rsidR="005A3692" w:rsidRPr="0022631D" w:rsidRDefault="005A369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A17A2E" w:rsidRPr="0022631D" w14:paraId="796D388F" w14:textId="77777777" w:rsidTr="0076791D">
        <w:trPr>
          <w:trHeight w:val="110"/>
        </w:trPr>
        <w:tc>
          <w:tcPr>
            <w:tcW w:w="281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13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54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5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A17A2E" w:rsidRPr="0022631D" w14:paraId="02BE1D52" w14:textId="77777777" w:rsidTr="0076791D">
        <w:trPr>
          <w:trHeight w:val="175"/>
        </w:trPr>
        <w:tc>
          <w:tcPr>
            <w:tcW w:w="281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17A2E" w:rsidRPr="0022631D" w14:paraId="688F77C8" w14:textId="77777777" w:rsidTr="0076791D">
        <w:trPr>
          <w:gridAfter w:val="13"/>
          <w:wAfter w:w="7090" w:type="dxa"/>
          <w:trHeight w:val="323"/>
        </w:trPr>
        <w:tc>
          <w:tcPr>
            <w:tcW w:w="2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A17A2E" w:rsidRPr="0022631D" w:rsidRDefault="00A17A2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A17A2E" w:rsidRPr="00E4188B" w:rsidRDefault="00A17A2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A17A2E" w:rsidRPr="0022631D" w:rsidRDefault="00A17A2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040AFD" w:rsidRPr="003D127E" w14:paraId="6CB0AC86" w14:textId="77777777" w:rsidTr="0076791D">
        <w:trPr>
          <w:cantSplit/>
          <w:trHeight w:val="1281"/>
        </w:trPr>
        <w:tc>
          <w:tcPr>
            <w:tcW w:w="281" w:type="dxa"/>
            <w:shd w:val="clear" w:color="auto" w:fill="auto"/>
            <w:vAlign w:val="center"/>
          </w:tcPr>
          <w:p w14:paraId="62F33415" w14:textId="708492F4" w:rsidR="00040AFD" w:rsidRPr="0085621B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095273E" w:rsidR="00040AFD" w:rsidRPr="00125677" w:rsidRDefault="00040AFD" w:rsidP="00040AFD">
            <w:pPr>
              <w:pStyle w:val="BodyText"/>
              <w:spacing w:after="0"/>
              <w:ind w:left="-34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C08EE47" w14:textId="1F26BA5E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DAA0F81" w14:textId="77932205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175.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021AF6A" w14:textId="6AB25F12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175.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535066" w14:textId="1B506463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583 800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2401932" w14:textId="783A79D0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583 800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60929243" w:rsidR="00040AFD" w:rsidRPr="00ED2BFE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անտառպետության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 6 պահաբաժնի 34  քառակուսու 12;13;19 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7CF3275F" w:rsidR="00040AFD" w:rsidRPr="00921F0A" w:rsidRDefault="00040AFD" w:rsidP="00040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pt-BR" w:eastAsia="ru-RU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անտառպետության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 6 պահաբաժնի 34  քառակուսու 12;13;19 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532D7284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14637712" w14:textId="118F1456" w:rsidR="00040AFD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BAFA0" w14:textId="615FB9C6" w:rsidR="00040AFD" w:rsidRPr="00125677" w:rsidRDefault="00040AFD" w:rsidP="00040AFD">
            <w:pPr>
              <w:pStyle w:val="BodyTextIndent3"/>
              <w:spacing w:line="240" w:lineRule="auto"/>
              <w:ind w:right="-108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4ED6EE7" w14:textId="44A8AA2C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3C495B1" w14:textId="59E706AA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281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AF9838" w14:textId="16C9E1A1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281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66F6BEA" w14:textId="72DA048C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937 416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B8BEC76" w14:textId="5DAE155D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937 416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FC2" w14:textId="5F1DB048" w:rsidR="00040AFD" w:rsidRPr="00ED2BFE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Թիվ  5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պահաբաժնի,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23 քառակուսու 9;20 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56BD" w14:textId="37DA5B85" w:rsidR="00040AFD" w:rsidRPr="00921F0A" w:rsidRDefault="00040AFD" w:rsidP="00040A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Թիվ  5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պահաբաժնի,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23 քառակուսու 9;20 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2B82DB06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4080147C" w14:textId="5619323F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EAACC" w14:textId="3066DC0A" w:rsidR="00040AFD" w:rsidRPr="004B1237" w:rsidRDefault="00040AFD" w:rsidP="00040AFD">
            <w:pPr>
              <w:pStyle w:val="BodyTextIndent3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E0B0E1B" w14:textId="15952464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928EBEA" w14:textId="0EF79E4C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287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1EF3C23" w14:textId="59E188A5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287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1E2D32C" w14:textId="30ED6360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957 432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5CC0B43" w14:textId="7A767F4D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957 432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FBC" w14:textId="628831BE" w:rsidR="00040AFD" w:rsidRPr="00ED2BFE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անտառպետության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27 քառակուսու 1;5;10;19;23 անտառամասերից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F354" w14:textId="470CD98F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անտառպետության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27 քառակուսու 1;5;10;19;23 անտառամասերից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5A4C6AB1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3F818DA4" w14:textId="1FA97627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39974" w14:textId="75142FD1" w:rsidR="00040AFD" w:rsidRPr="004B1237" w:rsidRDefault="00040AFD" w:rsidP="00040AFD">
            <w:pPr>
              <w:pStyle w:val="BodyTextIndent2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8C2DEEB" w14:textId="15A1D1F8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6EEA6CD" w14:textId="4C808AB9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166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C81E09D" w14:textId="3C4413C2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166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D92AE38" w14:textId="66D89719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553 776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F326340" w14:textId="1E29836F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553 776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5DF9" w14:textId="5FC52E48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անտառպետության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23 քառակուսու 1;3;16;20;23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D7E" w14:textId="38F2E8E0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մինչև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5 կմ մոտ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անտառպետության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23 քառակուսու 1;3;16;20;23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մինչև 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>անտառմիջյան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40249BC4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6BE11E6A" w14:textId="432672C9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8CA5C" w14:textId="227B4A02" w:rsidR="00040AFD" w:rsidRPr="004B1237" w:rsidRDefault="00040AFD" w:rsidP="00040AFD">
            <w:pPr>
              <w:pStyle w:val="Char"/>
              <w:spacing w:after="0"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57FD06" w14:textId="7C00CF10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5927B3D" w14:textId="00CE708A" w:rsidR="00040AFD" w:rsidRPr="00D42CF8" w:rsidRDefault="00040AFD" w:rsidP="00040AFD">
            <w:pPr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24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F8EA581" w14:textId="798F389D" w:rsidR="00040AFD" w:rsidRPr="00D42CF8" w:rsidRDefault="00040AFD" w:rsidP="00040AFD">
            <w:pPr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24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E70379B" w14:textId="0549E95E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752 500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21204F5" w14:textId="7AD08E78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752 500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0811" w14:textId="3EE76289" w:rsidR="00040AFD" w:rsidRPr="00040AFD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թիվ 6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պ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ահաբաժնի 34  քառակուսու 12;13;19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երի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 xml:space="preserve"> 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մասնաճյուղի 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9E6F" w14:textId="77777777" w:rsidR="00040AFD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թիվ 6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պ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ահաբաժնի 34  քառակուսու 12;13;19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երի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 xml:space="preserve"> 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մասնաճյուղի 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:</w:t>
            </w:r>
          </w:p>
          <w:p w14:paraId="01233E95" w14:textId="6EED22E5" w:rsidR="00882D6A" w:rsidRPr="00040AFD" w:rsidRDefault="00882D6A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040AFD" w:rsidRPr="003D127E" w14:paraId="13BB5E06" w14:textId="77777777" w:rsidTr="0076791D">
        <w:trPr>
          <w:cantSplit/>
          <w:trHeight w:val="2386"/>
        </w:trPr>
        <w:tc>
          <w:tcPr>
            <w:tcW w:w="281" w:type="dxa"/>
            <w:shd w:val="clear" w:color="auto" w:fill="auto"/>
            <w:vAlign w:val="center"/>
          </w:tcPr>
          <w:p w14:paraId="7C2694F5" w14:textId="350E60D6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2D828C" w14:textId="6ED2E38C" w:rsidR="00040AFD" w:rsidRPr="004B1237" w:rsidRDefault="00040AFD" w:rsidP="00040AFD">
            <w:pPr>
              <w:pStyle w:val="BodyTextIndent3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FF62554" w14:textId="46148CF4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102D3B7" w14:textId="07F847DA" w:rsidR="00040AFD" w:rsidRPr="00125677" w:rsidRDefault="00040AFD" w:rsidP="00040AFD">
            <w:pPr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281±2.5%/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24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4810945" w14:textId="65558D72" w:rsidR="00040AFD" w:rsidRPr="00125677" w:rsidRDefault="00040AFD" w:rsidP="00040AFD">
            <w:pPr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281±2.5%/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24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54D6439" w14:textId="62F96C89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1208 300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50AB57A" w14:textId="5D5E0BC0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1208 300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C9D6" w14:textId="0670D37F" w:rsidR="00040AFD" w:rsidRPr="000D1D08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թիվ 5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պահաբաժնի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23 քառակուսու 9;20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երի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 xml:space="preserve"> 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մասնաճյուղի                     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D948" w14:textId="6A6E3A01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Բերդի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թիվ 5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պահաբաժնի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23 քառակուսու 9;20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երի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 xml:space="preserve"> 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մասնաճյուղի                     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</w:p>
        </w:tc>
      </w:tr>
      <w:tr w:rsidR="00040AFD" w:rsidRPr="003D127E" w14:paraId="597FCF5B" w14:textId="77777777" w:rsidTr="0076791D">
        <w:trPr>
          <w:cantSplit/>
          <w:trHeight w:val="2098"/>
        </w:trPr>
        <w:tc>
          <w:tcPr>
            <w:tcW w:w="281" w:type="dxa"/>
            <w:shd w:val="clear" w:color="auto" w:fill="auto"/>
            <w:vAlign w:val="center"/>
          </w:tcPr>
          <w:p w14:paraId="0CE92698" w14:textId="03A5C717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A5DD2" w14:textId="2B70743C" w:rsidR="00040AFD" w:rsidRPr="004B1237" w:rsidRDefault="00040AFD" w:rsidP="00040AFD">
            <w:pPr>
              <w:pStyle w:val="BodyTextIndent2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C6E41DD" w14:textId="1D703519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CE1AFCD" w14:textId="7BF5B01E" w:rsidR="00040AFD" w:rsidRPr="00ED2BFE" w:rsidRDefault="00040AFD" w:rsidP="00040AFD">
            <w:pPr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256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±2.5%/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24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9221042" w14:textId="1B727A45" w:rsidR="00040AFD" w:rsidRPr="00ED2BFE" w:rsidRDefault="00040AFD" w:rsidP="00040AFD">
            <w:pPr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256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±2.5%/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24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AD68413" w14:textId="11C956DA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  <w:lang w:val="es-ES"/>
              </w:rPr>
              <w:t> 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100 800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95AD69" w14:textId="74159BFE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1 100 800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6D2F" w14:textId="3A54E19E" w:rsidR="00040AFD" w:rsidRPr="00040AFD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27 քառակուսու 1;5;10;19;23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երի 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մասնաճյուղի 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8E53" w14:textId="630B0F3F" w:rsidR="00040AFD" w:rsidRPr="00040AFD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27 քառակուսու 1;5;10;19;23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երի 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մասնաճյուղի 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</w:p>
        </w:tc>
      </w:tr>
      <w:tr w:rsidR="00040AFD" w:rsidRPr="003D127E" w14:paraId="5DDE999D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7074952E" w14:textId="09D36C90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BE6E5" w14:textId="1427FDBD" w:rsidR="00040AFD" w:rsidRPr="004B1237" w:rsidRDefault="00040AFD" w:rsidP="00040AFD">
            <w:pPr>
              <w:pStyle w:val="BodyText"/>
              <w:spacing w:after="0"/>
              <w:ind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25A94B" w14:textId="74B1CC5B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DC94BC" w14:textId="4F51D2FB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151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±2.5%/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  24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D42DF1D" w14:textId="1117B915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151</w:t>
            </w:r>
            <w:r w:rsidRPr="00BC0C49">
              <w:rPr>
                <w:rFonts w:ascii="GHEA Grapalat" w:hAnsi="GHEA Grapalat"/>
                <w:sz w:val="18"/>
                <w:szCs w:val="18"/>
                <w:lang w:val="pt-BR"/>
              </w:rPr>
              <w:t>±2.5%/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24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9764E2E" w14:textId="64D9E186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649 300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AA1EAE4" w14:textId="4603B7AC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649 300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FECD" w14:textId="3BCA0A18" w:rsidR="00040AFD" w:rsidRPr="000D1D08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23 քառակուսու 1; 3;16;20;23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երի 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մասնաճյուղի 1.Բերդ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D5E" w14:textId="18D14807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6478B">
              <w:rPr>
                <w:rFonts w:ascii="GHEA Grapalat" w:hAnsi="GHEA Grapalat"/>
                <w:sz w:val="18"/>
                <w:szCs w:val="18"/>
                <w:lang w:val="pt-BR"/>
              </w:rPr>
              <w:t>Փայտանյութի տեղափոխում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Հայանտառ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ՊՈԱԿ</w:t>
            </w:r>
            <w:r w:rsidRPr="00D232F3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անտառտնտեսություն</w:t>
            </w:r>
            <w:r w:rsidRPr="004050A5"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Նորաշենի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ED2BFE">
              <w:rPr>
                <w:rFonts w:ascii="GHEA Grapalat" w:hAnsi="GHEA Grapalat"/>
                <w:sz w:val="18"/>
                <w:szCs w:val="18"/>
                <w:lang w:val="hy-AM"/>
              </w:rPr>
              <w:t>անտառպետության</w:t>
            </w:r>
            <w:r w:rsidRPr="000D1D0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թիվ 5 պահաբաժնի 23 քառակուսու 1; 3;16;20;23 </w:t>
            </w:r>
            <w:r w:rsidRPr="004050A5">
              <w:rPr>
                <w:rFonts w:ascii="GHEA Grapalat" w:hAnsi="GHEA Grapalat"/>
                <w:sz w:val="18"/>
                <w:szCs w:val="18"/>
                <w:lang w:val="pt-BR"/>
              </w:rPr>
              <w:t>անտառամաս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երի </w:t>
            </w:r>
            <w:r w:rsidRPr="001C704B">
              <w:rPr>
                <w:rFonts w:ascii="GHEA Grapalat" w:hAnsi="GHEA Grapalat"/>
                <w:b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մինչև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Արծվաբերդի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0D1D0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անտառտնտեսություն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մասնաճյուղի 1.Բերդ համայնքում</w:t>
            </w:r>
            <w:r w:rsidRPr="00DB48F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D6478B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գտնվող ներքին պահեստ</w:t>
            </w:r>
          </w:p>
        </w:tc>
      </w:tr>
      <w:tr w:rsidR="00040AFD" w:rsidRPr="003D127E" w14:paraId="1796E099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4C79FCD8" w14:textId="0EF8946D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5BFBC" w14:textId="54551FB8" w:rsidR="00040AFD" w:rsidRPr="004B1237" w:rsidRDefault="00040AFD" w:rsidP="00040AFD">
            <w:pPr>
              <w:pStyle w:val="BodyText"/>
              <w:spacing w:after="0"/>
              <w:ind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անտառային տնտեսության հետ կապված ծառայություն (վերանորոգում)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EF98442" w14:textId="517AC342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553C6A5" w14:textId="48FE6C9E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9F88CA6" w14:textId="16738BA4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387494" w14:textId="33589DD5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100 000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3DD150D" w14:textId="2B76B104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100 000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71E8" w14:textId="494DA857" w:rsidR="00040AFD" w:rsidRPr="000D1D08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Բերդ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ի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թիվ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 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34 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12;13;19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B77B" w14:textId="2FC4F2BC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Բերդ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ի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թիվ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 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34 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12;13;19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1EDA8C97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2D27CD6C" w14:textId="7705FC33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0074A9" w14:textId="60AEC722" w:rsidR="00040AFD" w:rsidRPr="004B1237" w:rsidRDefault="00040AFD" w:rsidP="00040AFD">
            <w:pPr>
              <w:pStyle w:val="BodyTextIndent2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անտառային տնտեսության հետ կապված ծառայություն (վերանորոգում)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885BBA" w14:textId="6DA197AA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933AA71" w14:textId="6399D0B9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E1E698D" w14:textId="69C0D077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FC3F80E" w14:textId="69ABBA0F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200 000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C0FDC8B" w14:textId="0371C22B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200 000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A7D3" w14:textId="4853F510" w:rsidR="00040AFD" w:rsidRPr="000D1D08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Բերդ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ի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թիվ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 պահաբաժնի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քառակուսու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,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>9;20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FB6" w14:textId="31A0E6FF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Բերդ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ի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թիվ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 պահաբաժնի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քառակուսու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,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>9;20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6B80487C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26817AEA" w14:textId="63FBD079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5320E" w14:textId="2C1A55C5" w:rsidR="00040AFD" w:rsidRPr="004B1237" w:rsidRDefault="00040AFD" w:rsidP="00040AFD">
            <w:pPr>
              <w:pStyle w:val="BodyTextIndent3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անտառային տնտեսության հետ կապված ծառայություն (վերանորոգում)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F6E3520" w14:textId="6B4439AF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1F8F7FF" w14:textId="1EE9358E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2.0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74ED6B6" w14:textId="250A66C9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2.0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69005AC" w14:textId="7C0DCECD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200 000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E364D34" w14:textId="3E32ABAF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200 000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CD2A" w14:textId="07AAC9E4" w:rsidR="00040AFD" w:rsidRPr="00882D6A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Նորաշենի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թիվ 5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27 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1;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>5;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10;19;23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6EBE" w14:textId="3E0FE0D5" w:rsidR="00040AFD" w:rsidRPr="00882D6A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Նորաշենի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թիվ 5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27 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1;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>5;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10;19;23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68DB5C50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75DF48E1" w14:textId="2AAF635B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BE783" w14:textId="0959280F" w:rsidR="00040AFD" w:rsidRPr="004B1237" w:rsidRDefault="00040AFD" w:rsidP="00040AFD">
            <w:pPr>
              <w:pStyle w:val="BodyTextIndent3"/>
              <w:spacing w:line="240" w:lineRule="auto"/>
              <w:ind w:right="-108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անտառային տնտեսության հետ կապված ծառայություն (վերանորոգում)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ED452A" w14:textId="3365E231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483150E" w14:textId="73B85516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0.8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3CB87CA" w14:textId="1B15E2AC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0.8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2511B8" w14:textId="38C38A41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80 000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325A8AA" w14:textId="38F13E07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80 000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8662" w14:textId="167BD160" w:rsidR="00040AFD" w:rsidRPr="000D1D08" w:rsidRDefault="00040AFD" w:rsidP="00040AF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Նորաշենի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թիվ 5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1;3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16;20;23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248F" w14:textId="6A0978B1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D81462">
              <w:rPr>
                <w:rFonts w:ascii="GHEA Grapalat" w:hAnsi="GHEA Grapalat"/>
                <w:sz w:val="18"/>
                <w:szCs w:val="18"/>
                <w:lang w:val="pt-BR"/>
              </w:rPr>
              <w:t>տեխնիկայի առանց խոչընդոտի երթևեկության ապահովման համար</w:t>
            </w:r>
            <w:r w:rsidRPr="00186861">
              <w:rPr>
                <w:rFonts w:ascii="GHEA Grapalat" w:hAnsi="GHEA Grapalat" w:cs="Sylfaen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2D6085">
              <w:rPr>
                <w:rFonts w:ascii="GHEA Grapalat" w:hAnsi="GHEA Grapalat" w:cs="Sylfaen"/>
                <w:sz w:val="18"/>
                <w:szCs w:val="18"/>
                <w:lang w:val="hy-AM"/>
              </w:rPr>
              <w:t>Նորաշենի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թիվ 5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1;3</w:t>
            </w:r>
            <w:r w:rsidRPr="00296F74">
              <w:rPr>
                <w:rFonts w:ascii="GHEA Grapalat" w:hAnsi="GHEA Grapalat" w:cs="Sylfaen"/>
                <w:sz w:val="18"/>
                <w:szCs w:val="18"/>
                <w:lang w:val="hy-AM"/>
              </w:rPr>
              <w:t>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16;20;23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անտառտնտեսական ճանապարհի մաքրում մեծ քարերից,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ընկած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ծառերի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հեռացում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, հողի հարթեցում, կուտակված ջրի հեռացում, նորոգում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այլ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անհրաժեշտ</w:t>
            </w:r>
            <w:r w:rsidRPr="00892A9F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2A9F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</w:tc>
      </w:tr>
      <w:tr w:rsidR="00040AFD" w:rsidRPr="003D127E" w14:paraId="5D5C792F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0F56F3FC" w14:textId="3E5877DB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AD328" w14:textId="3C62717C" w:rsidR="00040AFD" w:rsidRPr="004B1237" w:rsidRDefault="00040AFD" w:rsidP="00040AFD">
            <w:pPr>
              <w:pStyle w:val="BodyText"/>
              <w:spacing w:after="0"/>
              <w:ind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անտառային տնտեսության հետ կապված ծառայություն (կառուցում)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6E35963" w14:textId="66A32FC4" w:rsidR="00040AFD" w:rsidRPr="00E057B6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AE8D2C0" w14:textId="01A5184B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0,2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0E9FAE6" w14:textId="31A5960F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0,2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B4B19A8" w14:textId="409BBC26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72 000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B23FC2D" w14:textId="19E56A23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72 000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264" w14:textId="4292E50A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տեխնիկայի առանց խոչընդոտի երթևեկության ապահովման համար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361B93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361B93">
              <w:rPr>
                <w:rFonts w:ascii="GHEA Grapalat" w:hAnsi="GHEA Grapalat" w:cs="Sylfaen"/>
                <w:sz w:val="18"/>
                <w:szCs w:val="18"/>
                <w:lang w:val="hy-AM"/>
              </w:rPr>
              <w:t>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թիվ 6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34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12;13;19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անտ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առտնտեսական ճանապարհների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բացում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անհրաժեշտության դեպքում ծառերի կտրում, հեռացում, մեծ քարերի հեռացում, հողի հարթեցում և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այլ անհրաժեշտ գործողություններ: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1A36" w14:textId="1A8FCD42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տեխնիկայի առանց խոչընդոտի երթևեկության ապահովման համար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«Հայանտառ» ՊՈԱԿ-ի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361B93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 w:rsidRPr="00361B93">
              <w:rPr>
                <w:rFonts w:ascii="GHEA Grapalat" w:hAnsi="GHEA Grapalat" w:cs="Sylfaen"/>
                <w:sz w:val="18"/>
                <w:szCs w:val="18"/>
                <w:lang w:val="hy-AM"/>
              </w:rPr>
              <w:t>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անտառպետության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թիվ 6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պահաբաժնի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D732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34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քառակուսու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12;13;19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անտառամասերի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անտ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առտնտեսական ճանապարհների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բացում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0D1D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անհրաժեշտության դեպքում ծառերի կտրում, հեռացում, մեծ քարերի հեռացում, հողի հարթեցում և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այլ անհրաժեշտ գործողություններ: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040AFD" w:rsidRPr="003D127E" w14:paraId="59F559FB" w14:textId="77777777" w:rsidTr="0076791D">
        <w:trPr>
          <w:cantSplit/>
          <w:trHeight w:val="1134"/>
        </w:trPr>
        <w:tc>
          <w:tcPr>
            <w:tcW w:w="281" w:type="dxa"/>
            <w:shd w:val="clear" w:color="auto" w:fill="auto"/>
            <w:vAlign w:val="center"/>
          </w:tcPr>
          <w:p w14:paraId="1C9E3E0C" w14:textId="77777777" w:rsidR="00040AFD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  <w:p w14:paraId="2062677B" w14:textId="77777777" w:rsidR="00040AFD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CC5772A" w14:textId="728CD8B4" w:rsidR="00040AFD" w:rsidRPr="00E057B6" w:rsidRDefault="00040AFD" w:rsidP="00040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95801" w14:textId="27A87811" w:rsidR="00040AFD" w:rsidRPr="004B1237" w:rsidRDefault="00040AFD" w:rsidP="00040AFD">
            <w:pPr>
              <w:pStyle w:val="BodyText"/>
              <w:spacing w:after="0"/>
              <w:ind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6714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անտառային տնտեսության հետ կապված ծառայություն (կառուցում)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031FEB9" w14:textId="1D6C545D" w:rsidR="00040AFD" w:rsidRPr="00E057B6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905C950" w14:textId="35A1ACEB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0,5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E08CE31" w14:textId="387A926B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0,5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2DAF642" w14:textId="318DE428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180 000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5260E41" w14:textId="11258128" w:rsidR="00040AFD" w:rsidRPr="00125677" w:rsidRDefault="00040AFD" w:rsidP="00040AF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180 000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AA01" w14:textId="5ACDB8FD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տեխնիկայի առանց խոչընդոտի երթևեկության ապահովման համար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«Հայանտառ» ՊՈԱԿ-ի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361B93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Բերդի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անտառպետության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 w:rsidRPr="005503A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իվ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27E3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5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պահաբաժնի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23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քառակուսու,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>9;20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անտառամասերի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անտ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առտնտեսական ճանապարհների բացում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անհրաժեշտության դեպքում ծառերի կտրում, հեռացում, մեծ քարերի հեռացում, հողի հարթեցում և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այլ անհրաժեշտ գործողություններ: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2C3" w14:textId="45F258D2" w:rsidR="00040AFD" w:rsidRPr="00125677" w:rsidRDefault="00040AFD" w:rsidP="00040AFD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տեխնիկայի առանց խոչընդոտի երթևեկության ապահովման համար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«Հայանտառ» ՊՈԱԿ-ի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361B93">
              <w:rPr>
                <w:rFonts w:ascii="GHEA Grapalat" w:hAnsi="GHEA Grapalat" w:cs="Sylfaen"/>
                <w:sz w:val="18"/>
                <w:szCs w:val="18"/>
                <w:lang w:val="hy-AM"/>
              </w:rPr>
              <w:t>Արծվաբերդի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անտառտնտեսություն»  մասնաճյուղի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Բերդի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>անտառպետության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 w:rsidRPr="005503A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իվ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27E3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5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պահաբաժնի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23 </w:t>
            </w:r>
            <w:r w:rsidRPr="00892A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քառակուսու,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77105">
              <w:rPr>
                <w:rFonts w:ascii="GHEA Grapalat" w:hAnsi="GHEA Grapalat" w:cs="Sylfaen"/>
                <w:sz w:val="18"/>
                <w:szCs w:val="18"/>
                <w:lang w:val="hy-AM"/>
              </w:rPr>
              <w:t>9;20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անտառամասերի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անտ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առտնտեսական ճանապարհների բացում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040AF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>անհրաժեշտության դեպքում ծառերի կտրում, հեռացում, մեծ քարերի հեռացում, հողի հարթեցում և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այլ անհրաժեշտ գործողություններ:</w:t>
            </w:r>
            <w:r w:rsidRPr="000A452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921F0A" w:rsidRPr="003D127E" w14:paraId="4B8BC031" w14:textId="77777777" w:rsidTr="0087154B">
        <w:trPr>
          <w:trHeight w:val="169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451180EC" w14:textId="77777777" w:rsidR="00921F0A" w:rsidRPr="004A47F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F0A" w:rsidRPr="003D127E" w14:paraId="24C3B0CB" w14:textId="77777777" w:rsidTr="0076791D">
        <w:trPr>
          <w:trHeight w:val="137"/>
        </w:trPr>
        <w:tc>
          <w:tcPr>
            <w:tcW w:w="4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1F0A" w:rsidRPr="00FA1381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640D5A3" w:rsidR="00921F0A" w:rsidRPr="00092331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ԳՀ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քանի որ  ընդհանուր ԳՄԱ կոդը  գերազանցում է 1000000- շեմը</w:t>
            </w:r>
          </w:p>
        </w:tc>
      </w:tr>
      <w:tr w:rsidR="00921F0A" w:rsidRPr="003D127E" w14:paraId="075EEA57" w14:textId="77777777" w:rsidTr="0087154B">
        <w:trPr>
          <w:trHeight w:val="196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1F0A" w:rsidRPr="00FA1381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F0A" w:rsidRPr="0022631D" w14:paraId="681596E8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3"/>
        </w:trPr>
        <w:tc>
          <w:tcPr>
            <w:tcW w:w="70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1F0A" w:rsidRPr="00756717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DCAD640" w:rsidR="00921F0A" w:rsidRPr="00125677" w:rsidRDefault="00882D6A" w:rsidP="00921F0A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</w:t>
            </w:r>
            <w:r w:rsidR="00125677" w:rsidRPr="00125677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125677" w:rsidRPr="00125677">
              <w:rPr>
                <w:rFonts w:ascii="GHEA Grapalat" w:hAnsi="GHEA Grapalat"/>
                <w:sz w:val="18"/>
                <w:szCs w:val="18"/>
                <w:lang w:val="hy-AM"/>
              </w:rPr>
              <w:t>08</w:t>
            </w:r>
            <w:r w:rsidR="00921F0A" w:rsidRPr="00125677">
              <w:rPr>
                <w:rFonts w:ascii="GHEA Grapalat" w:hAnsi="GHEA Grapalat"/>
                <w:sz w:val="18"/>
                <w:szCs w:val="18"/>
              </w:rPr>
              <w:t>.2023</w:t>
            </w:r>
          </w:p>
        </w:tc>
      </w:tr>
      <w:tr w:rsidR="00921F0A" w:rsidRPr="0022631D" w14:paraId="199F948A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39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143C12E" w:rsidR="00921F0A" w:rsidRPr="00014DB2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6EE9B008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399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3D5A3FE8" w:rsidR="00921F0A" w:rsidRPr="006E4275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FEE97C3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13FE412E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2"/>
        </w:trPr>
        <w:tc>
          <w:tcPr>
            <w:tcW w:w="339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1F0A" w:rsidRPr="0022631D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1F0A" w:rsidRPr="0022631D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21F0A" w:rsidRPr="0022631D" w14:paraId="321D26CF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399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F40FBFE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A3A19B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68E691E2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399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AF0EB44" w:rsidR="00921F0A" w:rsidRPr="006E4275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B10052F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507BA6BA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30B89418" w14:textId="77777777" w:rsidTr="0087154B">
        <w:trPr>
          <w:trHeight w:val="54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0776DB4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F0A" w:rsidRPr="0022631D" w14:paraId="10DC4861" w14:textId="77777777" w:rsidTr="0076791D">
        <w:trPr>
          <w:trHeight w:val="605"/>
        </w:trPr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8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84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1F0A" w:rsidRPr="0022631D" w14:paraId="3FD00E3A" w14:textId="77777777" w:rsidTr="0076791D">
        <w:trPr>
          <w:trHeight w:val="365"/>
        </w:trPr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67E5DBFB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7154B" w:rsidRPr="0022631D" w14:paraId="4DA511EC" w14:textId="3E5809FB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5DBE5B3F" w14:textId="5F9A2326" w:rsidR="0087154B" w:rsidRPr="00756717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BF72D4" w14:textId="50868CA4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CF5D" w14:textId="282470A3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583 800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903" w14:textId="5361373F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C47DA5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A864" w14:textId="7B1932A9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583 800</w:t>
            </w:r>
          </w:p>
        </w:tc>
      </w:tr>
      <w:tr w:rsidR="0087154B" w:rsidRPr="0022631D" w14:paraId="47502C4A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187237FD" w14:textId="6CEA8077" w:rsidR="0087154B" w:rsidRPr="00125677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DAB11C" w14:textId="0AB7EA77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4F6" w14:textId="77A9D13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937 416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C987" w14:textId="3B7F7BAE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7F072" w14:textId="369B6DC3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937 416</w:t>
            </w:r>
          </w:p>
        </w:tc>
      </w:tr>
      <w:tr w:rsidR="0087154B" w:rsidRPr="0022631D" w14:paraId="7F4C7275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659F9499" w14:textId="23DD02B8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614A1AD" w14:textId="4CAA9D10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7F" w14:textId="48CBE19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957 432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9A34" w14:textId="672CF453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D60EE" w14:textId="03CE9F7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957 432</w:t>
            </w:r>
          </w:p>
        </w:tc>
      </w:tr>
      <w:tr w:rsidR="0087154B" w:rsidRPr="0022631D" w14:paraId="224DD645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2D469D89" w14:textId="2A73FD15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165D0D" w14:textId="485853BE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6BC1" w14:textId="509ABAD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553 776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8F26" w14:textId="42A60A17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67BF2" w14:textId="28C878F7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553 776</w:t>
            </w:r>
          </w:p>
        </w:tc>
      </w:tr>
      <w:tr w:rsidR="0087154B" w:rsidRPr="0022631D" w14:paraId="0522A5DC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1FE09A95" w14:textId="05CC0180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69715C8" w14:textId="7F916D32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Ռազմիկ Վանիչի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505A" w14:textId="5AFDD704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752 500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67D77" w14:textId="76DDEA7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7FFF1" w14:textId="2DD56250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752 500</w:t>
            </w:r>
          </w:p>
        </w:tc>
      </w:tr>
      <w:tr w:rsidR="0087154B" w:rsidRPr="0022631D" w14:paraId="0B0ECC1E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4A3A6816" w14:textId="1884609A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DB801D6" w14:textId="09171AD1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Ասրյան ԱրթուրԳագիկի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385" w14:textId="572E8E4B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208 300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FAEC" w14:textId="3A780C4E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9EEE6" w14:textId="6E2974F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208 300</w:t>
            </w:r>
          </w:p>
        </w:tc>
      </w:tr>
      <w:tr w:rsidR="0087154B" w:rsidRPr="0022631D" w14:paraId="507F2D13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  <w:vAlign w:val="center"/>
          </w:tcPr>
          <w:p w14:paraId="4107F075" w14:textId="61A3A9D6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7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8A09689" w14:textId="566C7CF2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 xml:space="preserve">Մարգարյան Արմեն </w:t>
            </w: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lastRenderedPageBreak/>
              <w:t>Ալբերտի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0465" w14:textId="3015A4EB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lastRenderedPageBreak/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 xml:space="preserve"> 100 800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95D9" w14:textId="2A7CCD9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E62C0" w14:textId="4778589B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 xml:space="preserve"> 100 800</w:t>
            </w:r>
          </w:p>
        </w:tc>
      </w:tr>
      <w:tr w:rsidR="0087154B" w:rsidRPr="0022631D" w14:paraId="61149BF3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1A727CCD" w14:textId="3B27E3F4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8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2A7F38" w14:textId="1B023286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Մարգարյան Արմեն Ալբերտի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4A68" w14:textId="4964A4C3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649 300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6410F" w14:textId="10E8487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ACF05" w14:textId="6EEC1357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649 300</w:t>
            </w:r>
          </w:p>
        </w:tc>
      </w:tr>
      <w:tr w:rsidR="0087154B" w:rsidRPr="0022631D" w14:paraId="0AA7C493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5326C6B4" w14:textId="1D3D2444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A1DBC2" w14:textId="3E58F3A8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66B7" w14:textId="35119B1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100 000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927A9" w14:textId="3A2FD31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36C8A" w14:textId="71AED30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100 000</w:t>
            </w:r>
          </w:p>
        </w:tc>
      </w:tr>
      <w:tr w:rsidR="0087154B" w:rsidRPr="0022631D" w14:paraId="30347315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1D983839" w14:textId="34077D1F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B1949B" w14:textId="7588379D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FD75" w14:textId="7F76A6ED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E7B26" w14:textId="57C11FF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72E36" w14:textId="5AE3DA5D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</w:tr>
      <w:tr w:rsidR="0087154B" w:rsidRPr="0022631D" w14:paraId="33E5AC91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26BEBA0A" w14:textId="2C92A914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F3D4FD" w14:textId="05CA7C19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F96E" w14:textId="05EEC47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3ACD5" w14:textId="26F4636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A1FE0" w14:textId="723CFB9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</w:tr>
      <w:tr w:rsidR="0087154B" w:rsidRPr="0022631D" w14:paraId="799870AE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21308CCD" w14:textId="22B2F47F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965BF4" w14:textId="44077A83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846B" w14:textId="33F2DDB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80 000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E278" w14:textId="08965F5B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3217C" w14:textId="288DFACC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80 000</w:t>
            </w:r>
          </w:p>
        </w:tc>
      </w:tr>
      <w:tr w:rsidR="0087154B" w:rsidRPr="0022631D" w14:paraId="3904B71C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01F0611B" w14:textId="181ACD48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CA0C04" w14:textId="6DF3CC9A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F309" w14:textId="0730BE4E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72 000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7B4E" w14:textId="0BD4DFFB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253C7" w14:textId="69DB3DA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72 000</w:t>
            </w:r>
          </w:p>
        </w:tc>
      </w:tr>
      <w:tr w:rsidR="0087154B" w:rsidRPr="0022631D" w14:paraId="1440B5F7" w14:textId="77777777" w:rsidTr="0076791D">
        <w:trPr>
          <w:trHeight w:val="341"/>
        </w:trPr>
        <w:tc>
          <w:tcPr>
            <w:tcW w:w="1412" w:type="dxa"/>
            <w:gridSpan w:val="4"/>
            <w:shd w:val="clear" w:color="auto" w:fill="auto"/>
          </w:tcPr>
          <w:p w14:paraId="3F4E2C7A" w14:textId="1B0F3A76" w:rsidR="0087154B" w:rsidRPr="00C47DA5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978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0D176B" w14:textId="3CFD280E" w:rsidR="0087154B" w:rsidRPr="0087154B" w:rsidRDefault="0087154B" w:rsidP="0087154B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2834" w14:textId="74015D5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180 000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B45E8" w14:textId="00A16353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30B7D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5A827" w14:textId="1AD8E57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180 000</w:t>
            </w:r>
          </w:p>
        </w:tc>
      </w:tr>
      <w:tr w:rsidR="0087154B" w:rsidRPr="0022631D" w14:paraId="700CD07F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10ED0606" w14:textId="77777777" w:rsidR="0087154B" w:rsidRPr="0022631D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6D88" w:rsidRPr="0022631D" w14:paraId="521126E1" w14:textId="77777777" w:rsidTr="0087154B"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06D88" w:rsidRPr="0022631D" w14:paraId="552679BF" w14:textId="77777777" w:rsidTr="0076791D">
        <w:tc>
          <w:tcPr>
            <w:tcW w:w="985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50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B06D88" w:rsidRPr="0022631D" w14:paraId="3CA6FABC" w14:textId="77777777" w:rsidTr="0076791D">
        <w:tc>
          <w:tcPr>
            <w:tcW w:w="9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06D88" w:rsidRPr="0022631D" w14:paraId="5E96A1C5" w14:textId="77777777" w:rsidTr="0076791D">
        <w:tc>
          <w:tcPr>
            <w:tcW w:w="985" w:type="dxa"/>
            <w:gridSpan w:val="3"/>
            <w:shd w:val="clear" w:color="auto" w:fill="auto"/>
          </w:tcPr>
          <w:p w14:paraId="6CEDE0AD" w14:textId="1BBB6EE9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4CE99A67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8D538C9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66F048EA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B2A274E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0B329D34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06D88" w:rsidRPr="0022631D" w14:paraId="522ACAFB" w14:textId="77777777" w:rsidTr="0076791D">
        <w:trPr>
          <w:trHeight w:val="331"/>
        </w:trPr>
        <w:tc>
          <w:tcPr>
            <w:tcW w:w="1981" w:type="dxa"/>
            <w:gridSpan w:val="6"/>
            <w:shd w:val="clear" w:color="auto" w:fill="auto"/>
            <w:vAlign w:val="center"/>
          </w:tcPr>
          <w:p w14:paraId="514F7E40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502" w:type="dxa"/>
            <w:gridSpan w:val="20"/>
            <w:shd w:val="clear" w:color="auto" w:fill="auto"/>
            <w:vAlign w:val="center"/>
          </w:tcPr>
          <w:p w14:paraId="71AB42B3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B06D88" w:rsidRPr="0022631D" w14:paraId="617248CD" w14:textId="77777777" w:rsidTr="0087154B">
        <w:trPr>
          <w:trHeight w:val="289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6D88" w:rsidRPr="0022631D" w14:paraId="1515C769" w14:textId="77777777" w:rsidTr="0076791D">
        <w:trPr>
          <w:trHeight w:val="346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A00C8AB" w:rsidR="00B06D88" w:rsidRPr="00294630" w:rsidRDefault="0087154B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01.09.</w:t>
            </w:r>
            <w:r w:rsidR="00B06D88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B06D88" w:rsidRPr="0022631D" w14:paraId="71BEA872" w14:textId="77777777" w:rsidTr="0076791D">
        <w:trPr>
          <w:trHeight w:val="92"/>
        </w:trPr>
        <w:tc>
          <w:tcPr>
            <w:tcW w:w="2688" w:type="dxa"/>
            <w:gridSpan w:val="9"/>
            <w:vMerge w:val="restart"/>
            <w:shd w:val="clear" w:color="auto" w:fill="auto"/>
            <w:vAlign w:val="center"/>
          </w:tcPr>
          <w:p w14:paraId="7F8FD238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2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06D88" w:rsidRPr="00294630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06D88" w:rsidRPr="00294630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B06D88" w:rsidRPr="003D127E" w14:paraId="04C80107" w14:textId="77777777" w:rsidTr="0076791D">
        <w:trPr>
          <w:trHeight w:val="92"/>
        </w:trPr>
        <w:tc>
          <w:tcPr>
            <w:tcW w:w="268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6C9B5CB" w:rsidR="00B06D88" w:rsidRPr="00294630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Գնումների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մասին»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ՀՀ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օրենքի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10-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հոդվածի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/>
                <w:sz w:val="16"/>
                <w:szCs w:val="16"/>
                <w:lang w:val="hy-AM"/>
              </w:rPr>
              <w:t xml:space="preserve">4-րդ կետի 1-ին մասի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94630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անգործության 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ժամկետ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չի 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սահմանվում</w:t>
            </w:r>
          </w:p>
        </w:tc>
      </w:tr>
      <w:tr w:rsidR="00B06D88" w:rsidRPr="003D127E" w14:paraId="2254FA5C" w14:textId="77777777" w:rsidTr="0087154B">
        <w:trPr>
          <w:trHeight w:val="344"/>
        </w:trPr>
        <w:tc>
          <w:tcPr>
            <w:tcW w:w="1148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8E4002E" w:rsidR="00B06D88" w:rsidRPr="00294630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946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15,08</w:t>
            </w:r>
            <w:r w:rsidR="00C576C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</w:t>
            </w:r>
            <w:r w:rsidRPr="002946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B06D88" w:rsidRPr="0022631D" w14:paraId="3C75DA26" w14:textId="77777777" w:rsidTr="0076791D">
        <w:trPr>
          <w:trHeight w:val="344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06D88" w:rsidRPr="000A73B9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73B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E0AC9A3" w:rsidR="00B06D88" w:rsidRPr="003D127E" w:rsidRDefault="0087154B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05.09.</w:t>
            </w:r>
            <w:r w:rsidR="00B06D88"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2023</w:t>
            </w:r>
            <w:r w:rsidR="00B06D88"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06D88" w:rsidRPr="0022631D" w14:paraId="0682C6BE" w14:textId="77777777" w:rsidTr="0076791D">
        <w:trPr>
          <w:trHeight w:val="344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4AF6FE" w:rsidR="00B06D88" w:rsidRPr="003D127E" w:rsidRDefault="0087154B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C576CA"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,0</w:t>
            </w:r>
            <w:r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C576CA"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  <w:r w:rsidR="00B06D88" w:rsidRPr="003D12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B06D88" w:rsidRPr="0022631D" w14:paraId="79A64497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620F225D" w14:textId="7DC811B0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6D88" w:rsidRPr="0022631D" w14:paraId="4E4EA255" w14:textId="77777777" w:rsidTr="0076791D"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502" w:type="dxa"/>
            <w:gridSpan w:val="20"/>
            <w:shd w:val="clear" w:color="auto" w:fill="auto"/>
            <w:vAlign w:val="center"/>
          </w:tcPr>
          <w:p w14:paraId="0A5086C3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B06D88" w:rsidRPr="0022631D" w14:paraId="11F19FA1" w14:textId="77777777" w:rsidTr="0076791D">
        <w:trPr>
          <w:trHeight w:val="237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39B67943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2856C5C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78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215" w:type="dxa"/>
            <w:gridSpan w:val="4"/>
            <w:shd w:val="clear" w:color="auto" w:fill="auto"/>
            <w:vAlign w:val="center"/>
          </w:tcPr>
          <w:p w14:paraId="0911FBB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06D88" w:rsidRPr="0022631D" w14:paraId="4DC53241" w14:textId="77777777" w:rsidTr="0076791D">
        <w:trPr>
          <w:trHeight w:val="238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7D858D4B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078A8417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67FA13FC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FDD9C2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6" w:type="dxa"/>
            <w:gridSpan w:val="5"/>
            <w:vMerge/>
            <w:shd w:val="clear" w:color="auto" w:fill="auto"/>
            <w:vAlign w:val="center"/>
          </w:tcPr>
          <w:p w14:paraId="73BBD2A3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078CB50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5" w:type="dxa"/>
            <w:gridSpan w:val="4"/>
            <w:shd w:val="clear" w:color="auto" w:fill="auto"/>
            <w:vAlign w:val="center"/>
          </w:tcPr>
          <w:p w14:paraId="3C0959C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06D88" w:rsidRPr="0022631D" w14:paraId="75FDA7D8" w14:textId="77777777" w:rsidTr="0076791D">
        <w:trPr>
          <w:trHeight w:val="263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7154B" w:rsidRPr="004A6EF7" w14:paraId="1E28D31D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1F1D10DE" w14:textId="46D9250F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45477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91CD0D1" w14:textId="49C77ECA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2183B64C" w14:textId="133672D6" w:rsidR="0087154B" w:rsidRPr="00C143DA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color w:val="FF0000"/>
                <w:sz w:val="16"/>
                <w:szCs w:val="16"/>
                <w:lang w:eastAsia="ru-RU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4F54951" w14:textId="541F6BE7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  <w:vAlign w:val="center"/>
          </w:tcPr>
          <w:p w14:paraId="610A7BBF" w14:textId="40E5E2BC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5477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</w:t>
            </w:r>
            <w:r w:rsidRPr="00BC0C4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A3A27A0" w14:textId="1E4DC661" w:rsidR="0087154B" w:rsidRPr="00F70C6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540F0BC7" w14:textId="087CCEF3" w:rsidR="00C143DA" w:rsidRPr="00C143DA" w:rsidRDefault="0087154B" w:rsidP="00C143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583 800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43A549" w14:textId="0D922A3B" w:rsidR="0087154B" w:rsidRPr="00215AB8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583 800</w:t>
            </w:r>
          </w:p>
        </w:tc>
      </w:tr>
      <w:tr w:rsidR="0087154B" w:rsidRPr="00C576CA" w14:paraId="02A28A66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41C1B325" w14:textId="30A41730" w:rsidR="0087154B" w:rsidRPr="00B06D88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F0279D8" w14:textId="19BC3977" w:rsidR="0087154B" w:rsidRPr="001D6DCF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D09206B" w14:textId="057BF45D" w:rsidR="0087154B" w:rsidRPr="003113DC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113DC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22D979E" w14:textId="740E2934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6A1E4DB4" w14:textId="6614B292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797F345" w14:textId="06724A29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0B5C61BB" w14:textId="0EE3DBEC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937 416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DF73B" w14:textId="0CA5686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937 416</w:t>
            </w:r>
          </w:p>
        </w:tc>
      </w:tr>
      <w:tr w:rsidR="0087154B" w:rsidRPr="0087154B" w14:paraId="4F83F8D0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1D828DB0" w14:textId="14ED30F6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48265D1" w14:textId="64F54EC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988C458" w14:textId="45F45843" w:rsidR="0087154B" w:rsidRPr="003D127E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D127E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EE10709" w14:textId="5E4FA3F4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79D7BE68" w14:textId="431389D1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4B08953" w14:textId="0086C09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63912492" w14:textId="56789FFC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957 432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34D2B3" w14:textId="40A3555E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957 432</w:t>
            </w:r>
          </w:p>
        </w:tc>
      </w:tr>
      <w:tr w:rsidR="0087154B" w:rsidRPr="0087154B" w14:paraId="4D52ED8E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071F7914" w14:textId="6A7C0855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D74A904" w14:textId="31DC7CF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F84D37F" w14:textId="2DA5BDD5" w:rsidR="0087154B" w:rsidRPr="003113DC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113DC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5B28F33" w14:textId="3051AF6B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2E2C45C2" w14:textId="5F9AFDA7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737D0016" w14:textId="4C984344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1D793951" w14:textId="6C9E69AD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553 776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988C80" w14:textId="550ECD17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553 776</w:t>
            </w:r>
          </w:p>
        </w:tc>
      </w:tr>
      <w:tr w:rsidR="0087154B" w:rsidRPr="0087154B" w14:paraId="2F0534A8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5AFB29F7" w14:textId="3358A336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085D274" w14:textId="72B1F00E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Ռազմիկ Վանիչի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8E7914B" w14:textId="6785697D" w:rsidR="0087154B" w:rsidRPr="003D127E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D127E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4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6BDCC7A" w14:textId="48C3654D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7A5A432D" w14:textId="5801CAA1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73D013E6" w14:textId="085967B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109856D1" w14:textId="1448F79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752 500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4757EF" w14:textId="33DED24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752 500</w:t>
            </w:r>
          </w:p>
        </w:tc>
      </w:tr>
      <w:tr w:rsidR="0087154B" w:rsidRPr="0087154B" w14:paraId="39159489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6895896E" w14:textId="6A7A0B88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BC630FA" w14:textId="2F53465E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Ասրյան ԱրթուրԳագիկի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D51D5DE" w14:textId="6BDC422D" w:rsidR="0087154B" w:rsidRPr="003D127E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D127E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5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17866078" w14:textId="0B12151D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192FA5A0" w14:textId="57C76FF5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3F1B048" w14:textId="68EBA406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7A04AD18" w14:textId="4E4F9C3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208 300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7163FD" w14:textId="0636EA3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208 300</w:t>
            </w:r>
          </w:p>
        </w:tc>
      </w:tr>
      <w:tr w:rsidR="0087154B" w:rsidRPr="0087154B" w14:paraId="31D0B69F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71F6EFA9" w14:textId="67195418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95521A7" w14:textId="28BF529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Մարգարյան Արմեն Ալբերտի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41F8D5DD" w14:textId="30E6B0F5" w:rsidR="0087154B" w:rsidRPr="003D127E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D127E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6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2316318" w14:textId="4FC0C0B7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3BB34119" w14:textId="191EF24F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6D52A75" w14:textId="3300794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1ACABB33" w14:textId="5F280E6B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 xml:space="preserve"> 100 800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7C4E32" w14:textId="03C3AE00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</w:t>
            </w:r>
            <w:r w:rsidRPr="00935660">
              <w:rPr>
                <w:rFonts w:cs="Calibri"/>
                <w:color w:val="000000"/>
                <w:sz w:val="16"/>
                <w:szCs w:val="16"/>
                <w:lang w:val="es-ES"/>
              </w:rPr>
              <w:t> </w:t>
            </w: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 xml:space="preserve"> 100 800</w:t>
            </w:r>
          </w:p>
        </w:tc>
      </w:tr>
      <w:tr w:rsidR="0087154B" w:rsidRPr="0087154B" w14:paraId="526ABDE6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7E3915F0" w14:textId="51BC07F1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F0B9730" w14:textId="4ED0983D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 xml:space="preserve">Մարգարյան Արմեն </w:t>
            </w: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lastRenderedPageBreak/>
              <w:t>Ալբերտի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2AB40825" w14:textId="5934D774" w:rsidR="0087154B" w:rsidRPr="003D127E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lastRenderedPageBreak/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D127E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6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7A94915" w14:textId="30AE1BC0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14659C13" w14:textId="53426E2E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19213888" w14:textId="3438B537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2A8272A7" w14:textId="1EBDFA10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649 300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7541D0" w14:textId="04F6F911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649 300</w:t>
            </w:r>
          </w:p>
        </w:tc>
      </w:tr>
      <w:tr w:rsidR="0087154B" w:rsidRPr="0087154B" w14:paraId="60B81A96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2876463B" w14:textId="35897F9E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C710ABE" w14:textId="336D4223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77B5F589" w14:textId="68348948" w:rsidR="0087154B" w:rsidRPr="00C143DA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1A9972CC" w14:textId="226B647A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0BD5B07D" w14:textId="3689BE5E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1FE05D9D" w14:textId="7E8CC97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7D741E55" w14:textId="792EED7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100 000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BC9BF6" w14:textId="11BDA41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100 000</w:t>
            </w:r>
          </w:p>
        </w:tc>
      </w:tr>
      <w:tr w:rsidR="0087154B" w:rsidRPr="0087154B" w14:paraId="33586B2F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11FB6FB1" w14:textId="307E7370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5F8A3A0" w14:textId="018F1ABA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EAA3885" w14:textId="45A9044C" w:rsidR="0087154B" w:rsidRPr="003113DC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113DC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34728D9" w14:textId="0CFA59FD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1BF6E134" w14:textId="5D58E5F4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92A4F98" w14:textId="7A197C78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173C73E8" w14:textId="1858A3C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373E29" w14:textId="334CF8EC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</w:tr>
      <w:tr w:rsidR="0087154B" w:rsidRPr="0087154B" w14:paraId="2070BAAD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346DB9CE" w14:textId="124EDDB0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07DF085" w14:textId="6A00F529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2A81129B" w14:textId="51648403" w:rsidR="0087154B" w:rsidRPr="003113DC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113DC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4B39A8D" w14:textId="7B5B0531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693CEFAF" w14:textId="367A9842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1C3EBF5" w14:textId="3EC9083F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343FF89C" w14:textId="1B90EAE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315403" w14:textId="2AF64529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200 000</w:t>
            </w:r>
          </w:p>
        </w:tc>
      </w:tr>
      <w:tr w:rsidR="0087154B" w:rsidRPr="0087154B" w14:paraId="22289649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7FEE288F" w14:textId="442BFE0A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E96F999" w14:textId="41CA0A73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0F258E5" w14:textId="048F7AE6" w:rsidR="0087154B" w:rsidRPr="003113DC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113DC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C491BD6" w14:textId="6DE3112C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7BBDC7FD" w14:textId="182FF4EB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3AAE40A7" w14:textId="414E2E1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49F3175E" w14:textId="218F99CC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80 000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D43CAE" w14:textId="44C7FE0D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80 000</w:t>
            </w:r>
          </w:p>
        </w:tc>
      </w:tr>
      <w:tr w:rsidR="0087154B" w:rsidRPr="0087154B" w14:paraId="293E3731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63EAA599" w14:textId="117F4EF2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BDFBD5E" w14:textId="7EFFB9F0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11709060" w14:textId="634921D0" w:rsidR="0087154B" w:rsidRPr="00C143DA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65F6275" w14:textId="3B16C63C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3450E318" w14:textId="02D3A627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1E24D93A" w14:textId="6F4AA34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06AE40D1" w14:textId="1D0BFBB5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72 000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F954FC" w14:textId="476A0F7D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72 000</w:t>
            </w:r>
          </w:p>
        </w:tc>
      </w:tr>
      <w:tr w:rsidR="0087154B" w:rsidRPr="0087154B" w14:paraId="2F0A6877" w14:textId="77777777" w:rsidTr="0076791D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2603F0F1" w14:textId="2D27FAD8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03F16C3" w14:textId="338D1610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87154B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F58D5B7" w14:textId="001B6C0B" w:rsidR="0087154B" w:rsidRPr="003113DC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  <w:lang w:val="hy-AM"/>
              </w:rPr>
            </w:pPr>
            <w:r w:rsidRPr="00C143DA">
              <w:rPr>
                <w:rFonts w:ascii="GHEAGrapalat" w:hAnsi="GHEAGrapalat"/>
                <w:color w:val="FF0000"/>
                <w:sz w:val="16"/>
                <w:szCs w:val="16"/>
                <w:shd w:val="clear" w:color="auto" w:fill="FEFEFE"/>
              </w:rPr>
              <w:t>ՀԱ-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ԳՀԾՁԲ-2023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C143DA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</w:rPr>
              <w:t>60-</w:t>
            </w:r>
            <w:r w:rsidR="003113DC">
              <w:rPr>
                <w:rFonts w:ascii="GHEA Grapalat" w:hAnsi="GHEA Grapalat"/>
                <w:color w:val="FF0000"/>
                <w:sz w:val="16"/>
                <w:szCs w:val="16"/>
                <w:shd w:val="clear" w:color="auto" w:fill="FEFEFE"/>
                <w:lang w:val="hy-AM"/>
              </w:rPr>
              <w:t>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E0B7AAA" w14:textId="73BFD25F" w:rsidR="0087154B" w:rsidRP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06.09.</w:t>
            </w:r>
            <w:r w:rsidRPr="0087154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5"/>
            <w:shd w:val="clear" w:color="auto" w:fill="auto"/>
          </w:tcPr>
          <w:p w14:paraId="796DA1E7" w14:textId="0C99E449" w:rsidR="0087154B" w:rsidRPr="00454774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99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մինչև 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29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12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.20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23</w:t>
            </w:r>
            <w:r w:rsidRPr="009C49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7DE91EA3" w14:textId="1D660DB2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95BC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14:paraId="73496001" w14:textId="6FC40500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180 000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F4EBE4" w14:textId="4AE11549" w:rsidR="0087154B" w:rsidRDefault="0087154B" w:rsidP="008715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35660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180 000</w:t>
            </w:r>
          </w:p>
        </w:tc>
      </w:tr>
      <w:tr w:rsidR="00C576CA" w:rsidRPr="0087154B" w14:paraId="41E4ED39" w14:textId="77777777" w:rsidTr="0087154B">
        <w:trPr>
          <w:trHeight w:val="150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7265AE84" w14:textId="49B75B87" w:rsidR="00C576CA" w:rsidRPr="00081C1C" w:rsidRDefault="00C576CA" w:rsidP="008715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1C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576CA" w:rsidRPr="0022631D" w14:paraId="1F657639" w14:textId="77777777" w:rsidTr="0076791D">
        <w:trPr>
          <w:trHeight w:val="289"/>
        </w:trPr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7382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6593891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="007679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3113DC" w:rsidRPr="003113DC" w14:paraId="20BC55B9" w14:textId="77777777" w:rsidTr="0076791D">
        <w:trPr>
          <w:trHeight w:val="217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2A33" w14:textId="09538EFC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00A1F00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8E27C45" w:rsidR="003113DC" w:rsidRPr="0076791D" w:rsidRDefault="003113DC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Այգեհովիտ, 31փ, 40տ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DF269F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5B6BB1E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220 281 418 693 000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E352C8A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3208940467</w:t>
            </w:r>
          </w:p>
        </w:tc>
      </w:tr>
      <w:tr w:rsidR="003113DC" w:rsidRPr="003113DC" w14:paraId="29FE407A" w14:textId="77777777" w:rsidTr="0076791D">
        <w:trPr>
          <w:trHeight w:val="381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64D19" w14:textId="4F54497F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2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87381" w14:textId="6F9468C5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3D0EA" w14:textId="5FA02A06" w:rsidR="003113DC" w:rsidRPr="0076791D" w:rsidRDefault="003113DC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Գանձաքար, 11փ, 7տ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26B91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542E3" w14:textId="5327E9E6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220 280 284 914 000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3D48F" w14:textId="186B60DA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2802820176</w:t>
            </w:r>
          </w:p>
        </w:tc>
      </w:tr>
      <w:tr w:rsidR="008D679F" w:rsidRPr="0076791D" w14:paraId="4158F71E" w14:textId="77777777" w:rsidTr="0076791D">
        <w:trPr>
          <w:trHeight w:val="6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B880" w14:textId="2B845364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DFE9C" w14:textId="0E7FE6B1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D871C" w14:textId="1E7915BA" w:rsidR="008D679F" w:rsidRPr="0076791D" w:rsidRDefault="008D679F" w:rsidP="008D679F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Գեղարքունիքի մ, Շողակաթ համայնք,գ Արտանիշ, 1փ, 51տ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4E7E1" w14:textId="77777777" w:rsidR="008D679F" w:rsidRPr="0076791D" w:rsidRDefault="008D679F" w:rsidP="008D679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0911B" w14:textId="082C5978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220 200 568 446 000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BA800" w14:textId="2870F3A9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1210810646</w:t>
            </w:r>
          </w:p>
        </w:tc>
      </w:tr>
      <w:tr w:rsidR="008D679F" w:rsidRPr="0076791D" w14:paraId="74691AE7" w14:textId="77777777" w:rsidTr="0076791D">
        <w:trPr>
          <w:trHeight w:val="6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D1D95" w14:textId="5BC1D317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4C188" w14:textId="35CBFB70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6789" w14:textId="2643497A" w:rsidR="008D679F" w:rsidRPr="0076791D" w:rsidRDefault="008D679F" w:rsidP="008D679F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Գեղարքունիքի մ, Շողակաթ համայնք,գ Արտանիշ, 1փ, 51տ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DA041" w14:textId="77777777" w:rsidR="008D679F" w:rsidRPr="0076791D" w:rsidRDefault="008D679F" w:rsidP="008D679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99AE8" w14:textId="10407489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220 200 568 446 000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89717" w14:textId="13C372F4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1210810646</w:t>
            </w:r>
          </w:p>
        </w:tc>
      </w:tr>
      <w:tr w:rsidR="003113DC" w:rsidRPr="0076791D" w14:paraId="06403C25" w14:textId="77777777" w:rsidTr="0076791D">
        <w:trPr>
          <w:trHeight w:val="33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1D020" w14:textId="6D79C89C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A019C" w14:textId="7411E91A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Բախչագուլյան Ռազմիկ Վանիչի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CC166" w14:textId="3B24C94C" w:rsidR="003113DC" w:rsidRPr="0076791D" w:rsidRDefault="0076791D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Այգեհովիտ, 31փ, 40տ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43182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C1EB2" w14:textId="6796D0A0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220 101 731 218 000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5DAA" w14:textId="1FCE6DC8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4009710209</w:t>
            </w:r>
          </w:p>
        </w:tc>
      </w:tr>
      <w:tr w:rsidR="003113DC" w:rsidRPr="0076791D" w14:paraId="3B3FDACC" w14:textId="77777777" w:rsidTr="0076791D">
        <w:trPr>
          <w:trHeight w:val="242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70353" w14:textId="6E2881F4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76E40" w14:textId="230E630E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Ասրյան ԱրթուրԳագիկի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D8B0E" w14:textId="131D695A" w:rsidR="003113DC" w:rsidRPr="0076791D" w:rsidRDefault="0076791D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Նավուր, 2փ, 19տ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C7107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8E453" w14:textId="7B8C3E9C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220 280 477 369 000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C0244" w14:textId="4E4AD68A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1325020206</w:t>
            </w:r>
          </w:p>
        </w:tc>
      </w:tr>
      <w:tr w:rsidR="003113DC" w:rsidRPr="0076791D" w14:paraId="3CCE94AD" w14:textId="77777777" w:rsidTr="0076791D">
        <w:trPr>
          <w:trHeight w:val="219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301B8" w14:textId="79FADBD6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5B90D" w14:textId="27D09316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Մարգարյան Արմեն Ալբերտի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8ECF4" w14:textId="4B5EC6EC" w:rsidR="003113DC" w:rsidRPr="0076791D" w:rsidRDefault="0076791D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Գեղարքունիքի մ, Շողակաթ համայնք, գ Արտանիշ, 11փ, 2տ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7468D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A5714" w14:textId="4884B413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220 281 415 277 000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B7B85" w14:textId="25FD1193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1508730148</w:t>
            </w:r>
          </w:p>
        </w:tc>
      </w:tr>
      <w:tr w:rsidR="003113DC" w:rsidRPr="0076791D" w14:paraId="2E7884E4" w14:textId="77777777" w:rsidTr="0076791D">
        <w:trPr>
          <w:trHeight w:val="6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DF4BB" w14:textId="07A76DAA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26DBF" w14:textId="3D26CEDA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Մարգարյան Արմեն Ալբերտի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8FAA1" w14:textId="6BC9D44D" w:rsidR="003113DC" w:rsidRPr="0076791D" w:rsidRDefault="0076791D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Գեղարքունիքի մ, Շողակաթ համայնք, գ Արտանիշ, 11փ, 2տ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3957A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62DA" w14:textId="24B26623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220 281 415 277 000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F36DD" w14:textId="3BB187C5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1508730148 </w:t>
            </w:r>
          </w:p>
        </w:tc>
      </w:tr>
      <w:tr w:rsidR="008D679F" w:rsidRPr="003113DC" w14:paraId="20D5082F" w14:textId="77777777" w:rsidTr="0076791D">
        <w:trPr>
          <w:trHeight w:val="303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F29F8" w14:textId="14DA4E99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9C75D" w14:textId="16060F6A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2246F" w14:textId="7E669D0A" w:rsidR="008D679F" w:rsidRPr="0076791D" w:rsidRDefault="008D679F" w:rsidP="008D679F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Այգեհովիտ, 31փ, 40տ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C9483" w14:textId="77777777" w:rsidR="008D679F" w:rsidRPr="0076791D" w:rsidRDefault="008D679F" w:rsidP="008D679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A256D" w14:textId="52D3365E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220 281 418 693 000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ABD82" w14:textId="0BD9860C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3208940467</w:t>
            </w:r>
          </w:p>
        </w:tc>
      </w:tr>
      <w:tr w:rsidR="008D679F" w:rsidRPr="003113DC" w14:paraId="21EE5A97" w14:textId="77777777" w:rsidTr="0076791D">
        <w:trPr>
          <w:trHeight w:val="139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656FF" w14:textId="018A0218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42EEE" w14:textId="267F091E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4671" w14:textId="41A39307" w:rsidR="008D679F" w:rsidRPr="0076791D" w:rsidRDefault="008D679F" w:rsidP="008D679F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Գանձաքար, 11փ, 7տ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02FB3" w14:textId="77777777" w:rsidR="008D679F" w:rsidRPr="0076791D" w:rsidRDefault="008D679F" w:rsidP="008D679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2A6EB" w14:textId="450C3DC1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220 280 284 914 000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A4463" w14:textId="6EFEBB49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2802820176</w:t>
            </w:r>
          </w:p>
        </w:tc>
      </w:tr>
      <w:tr w:rsidR="003113DC" w:rsidRPr="0076791D" w14:paraId="4927B5AC" w14:textId="77777777" w:rsidTr="0076791D">
        <w:trPr>
          <w:trHeight w:val="191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48CC0" w14:textId="728D98CA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86FAD" w14:textId="3D2B815F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1616" w14:textId="3B4C39E7" w:rsidR="003113DC" w:rsidRPr="0076791D" w:rsidRDefault="0076791D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Գեղարքունիքի մ, Շողակաթ համայնք,գ Արտանիշ, 1փ, 51տ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94CD2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4CD50" w14:textId="4381A723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220 200 568 446 000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5324F" w14:textId="5FF5D0F7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1210810646</w:t>
            </w:r>
          </w:p>
        </w:tc>
      </w:tr>
      <w:tr w:rsidR="003113DC" w:rsidRPr="0076791D" w14:paraId="44C97752" w14:textId="77777777" w:rsidTr="0076791D">
        <w:trPr>
          <w:trHeight w:val="6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3103" w14:textId="490EDEAC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C3846" w14:textId="5A81390F" w:rsidR="003113DC" w:rsidRPr="0076791D" w:rsidRDefault="003113DC" w:rsidP="00767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Ղարագյոզյան Էդգար Գագիկի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7BCC2" w14:textId="76561BE5" w:rsidR="003113DC" w:rsidRPr="0076791D" w:rsidRDefault="0076791D" w:rsidP="0076791D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Գեղարքունիքի մ, Շողակաթ համայնք,գ Արտանիշ, 1փ, 51տ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12475" w14:textId="77777777" w:rsidR="003113DC" w:rsidRPr="0076791D" w:rsidRDefault="003113DC" w:rsidP="0076791D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08F5F" w14:textId="6758F7CB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220 200 568 446 000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8F486" w14:textId="745E791B" w:rsidR="003113DC" w:rsidRPr="008D679F" w:rsidRDefault="008D679F" w:rsidP="0076791D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1210810646</w:t>
            </w:r>
          </w:p>
        </w:tc>
      </w:tr>
      <w:tr w:rsidR="008D679F" w:rsidRPr="003113DC" w14:paraId="23FFE954" w14:textId="77777777" w:rsidTr="0076791D">
        <w:trPr>
          <w:trHeight w:val="6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EC54A" w14:textId="2A76E6B7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37403" w14:textId="2E7DD465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Բախչագուլյան Վահե Ռազմիկի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65F8B" w14:textId="60791D3F" w:rsidR="008D679F" w:rsidRPr="0076791D" w:rsidRDefault="008D679F" w:rsidP="008D679F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Այգեհովիտ, 31փ, 40տ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C4A22" w14:textId="77777777" w:rsidR="008D679F" w:rsidRPr="0076791D" w:rsidRDefault="008D679F" w:rsidP="008D679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4F741" w14:textId="1F65B93A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220 281 418 693 000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E70F4" w14:textId="1C7FB293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3208940467</w:t>
            </w:r>
          </w:p>
        </w:tc>
      </w:tr>
      <w:tr w:rsidR="008D679F" w:rsidRPr="003113DC" w14:paraId="69F7400E" w14:textId="77777777" w:rsidTr="0076791D">
        <w:trPr>
          <w:trHeight w:val="6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29191" w14:textId="2C49FF55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76791D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7500C" w14:textId="2DD53526" w:rsidR="008D679F" w:rsidRPr="0076791D" w:rsidRDefault="008D679F" w:rsidP="008D67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</w:pPr>
            <w:r w:rsidRPr="0076791D">
              <w:rPr>
                <w:rFonts w:ascii="GHEA Grapalat" w:hAnsi="GHEA Grapalat" w:cs="Sylfaen"/>
                <w:color w:val="000000" w:themeColor="text1"/>
                <w:sz w:val="12"/>
                <w:szCs w:val="12"/>
                <w:shd w:val="clear" w:color="auto" w:fill="F5F5F5"/>
                <w:lang w:val="hy-AM"/>
              </w:rPr>
              <w:t>Հակոբյան Կարեն Անաստասի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6DD8A" w14:textId="2163D9DF" w:rsidR="008D679F" w:rsidRPr="0076791D" w:rsidRDefault="008D679F" w:rsidP="008D679F">
            <w:pPr>
              <w:pStyle w:val="Heading2"/>
              <w:ind w:left="0" w:firstLine="0"/>
              <w:jc w:val="center"/>
              <w:rPr>
                <w:rFonts w:ascii="GHEA Grapalat" w:eastAsia="MS Mincho" w:hAnsi="GHEA Grapalat"/>
                <w:b/>
                <w:bCs/>
                <w:color w:val="auto"/>
                <w:sz w:val="12"/>
                <w:szCs w:val="12"/>
                <w:lang w:val="hy-AM"/>
              </w:rPr>
            </w:pPr>
            <w:r w:rsidRPr="0076791D">
              <w:rPr>
                <w:rFonts w:ascii="GHEA Grapalat" w:eastAsia="MS Mincho" w:hAnsi="GHEA Grapalat" w:cs="MS Mincho"/>
                <w:bCs/>
                <w:color w:val="auto"/>
                <w:sz w:val="12"/>
                <w:szCs w:val="12"/>
                <w:lang w:val="hy-AM"/>
              </w:rPr>
              <w:t>ՀՀ, Տավուշի մ, գ Գանձաքար, 11փ, 7տ</w:t>
            </w:r>
          </w:p>
        </w:tc>
        <w:tc>
          <w:tcPr>
            <w:tcW w:w="2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DB04E" w14:textId="77777777" w:rsidR="008D679F" w:rsidRPr="0076791D" w:rsidRDefault="008D679F" w:rsidP="008D679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16A84" w14:textId="39F9F8E3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220 280 284 914 000 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01D0D" w14:textId="087D6AE0" w:rsidR="008D679F" w:rsidRPr="008D679F" w:rsidRDefault="008D679F" w:rsidP="008D679F">
            <w:pPr>
              <w:pStyle w:val="Heading2"/>
              <w:shd w:val="clear" w:color="auto" w:fill="FFFFFF"/>
              <w:ind w:left="0" w:firstLine="0"/>
              <w:jc w:val="center"/>
              <w:rPr>
                <w:rFonts w:ascii="GHEA Grapalat" w:eastAsia="Times New Roman" w:hAnsi="GHEA Grapalat"/>
                <w:bCs/>
                <w:color w:val="auto"/>
                <w:sz w:val="12"/>
                <w:szCs w:val="12"/>
                <w:lang w:val="hy-AM" w:eastAsia="ru-RU"/>
              </w:rPr>
            </w:pPr>
            <w:r w:rsidRPr="008D679F">
              <w:rPr>
                <w:rFonts w:ascii="GHEA Grapalat" w:hAnsi="GHEA Grapalat" w:cs="Arial"/>
                <w:sz w:val="12"/>
                <w:szCs w:val="12"/>
                <w:lang w:val="hy-AM"/>
              </w:rPr>
              <w:t>2802820176</w:t>
            </w:r>
          </w:p>
        </w:tc>
      </w:tr>
      <w:tr w:rsidR="00C576CA" w:rsidRPr="003113DC" w14:paraId="496A046D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393BE26B" w14:textId="77777777" w:rsidR="00C576CA" w:rsidRPr="00EF7BE5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22631D" w14:paraId="3863A00B" w14:textId="77777777" w:rsidTr="007679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576CA" w:rsidRPr="0022631D" w:rsidRDefault="00C576CA" w:rsidP="00C576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9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576CA" w:rsidRPr="0022631D" w:rsidRDefault="00C576CA" w:rsidP="00C576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576CA" w:rsidRPr="0022631D" w14:paraId="485BF528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60FF974B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76CA" w:rsidRPr="00E56328" w14:paraId="7DB42300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0AD8E25E" w14:textId="3D61F747" w:rsidR="00C576CA" w:rsidRPr="00E4188B" w:rsidRDefault="00C576CA" w:rsidP="00C576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C576CA" w:rsidRPr="004D078F" w:rsidRDefault="00C576CA" w:rsidP="00C576C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C576CA" w:rsidRPr="004D078F" w:rsidRDefault="00C576CA" w:rsidP="00C576C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576CA" w:rsidRPr="004D078F" w:rsidRDefault="00C576CA" w:rsidP="00C576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A332DC" w:rsidR="00C576CA" w:rsidRPr="00E44A49" w:rsidRDefault="00C576CA" w:rsidP="00C576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</w:t>
            </w:r>
            <w:r>
              <w:t xml:space="preserve"> </w:t>
            </w:r>
            <w:hyperlink r:id="rId9" w:history="1">
              <w:r w:rsidRPr="003A54D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hayantar.fin@yandex.com</w:t>
              </w:r>
            </w:hyperlink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C576CA" w:rsidRPr="00E56328" w14:paraId="3CC8B38C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27E950AD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3D127E" w14:paraId="5484FA73" w14:textId="77777777" w:rsidTr="0076791D">
        <w:trPr>
          <w:trHeight w:val="475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FC786A2" w14:textId="3854163D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 </w:t>
            </w:r>
            <w:r w:rsidRPr="009E42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gnumner.am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տեղեկագրում </w:t>
            </w:r>
            <w:r w:rsidR="008D679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,0</w:t>
            </w:r>
            <w:r w:rsidR="008D679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</w:t>
            </w:r>
            <w:r w:rsidRPr="00C4359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B921A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թ</w:t>
            </w:r>
          </w:p>
        </w:tc>
      </w:tr>
      <w:tr w:rsidR="00C576CA" w:rsidRPr="003D127E" w14:paraId="5A7FED5D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A66F2DC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E56328" w14:paraId="40B30E88" w14:textId="77777777" w:rsidTr="0076791D">
        <w:trPr>
          <w:trHeight w:val="427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5FABEA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C576CA" w:rsidRPr="00E56328" w14:paraId="541BD7F7" w14:textId="77777777" w:rsidTr="0087154B">
        <w:trPr>
          <w:trHeight w:val="288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E56328" w14:paraId="4DE14D25" w14:textId="77777777" w:rsidTr="0076791D">
        <w:trPr>
          <w:trHeight w:val="427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576CA" w:rsidRPr="00E56328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7822850" w:rsidR="00C576CA" w:rsidRPr="00E56328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C576CA" w:rsidRPr="00E56328" w14:paraId="1DAD5D5C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57597369" w14:textId="77777777" w:rsidR="00C576CA" w:rsidRPr="00E56328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22631D" w14:paraId="5F667D89" w14:textId="77777777" w:rsidTr="0076791D">
        <w:trPr>
          <w:trHeight w:val="427"/>
        </w:trPr>
        <w:tc>
          <w:tcPr>
            <w:tcW w:w="2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CF09D2D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576CA" w:rsidRPr="0022631D" w14:paraId="406B68D6" w14:textId="77777777" w:rsidTr="0087154B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9EAD146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76CA" w:rsidRPr="0022631D" w14:paraId="1A2BD291" w14:textId="77777777" w:rsidTr="0087154B">
        <w:trPr>
          <w:trHeight w:val="227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73A19DB3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576CA" w:rsidRPr="0022631D" w14:paraId="002AF1AD" w14:textId="77777777" w:rsidTr="0076791D">
        <w:trPr>
          <w:trHeight w:val="47"/>
        </w:trPr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7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576CA" w:rsidRPr="0022631D" w14:paraId="6C6C269C" w14:textId="77777777" w:rsidTr="0076791D">
        <w:trPr>
          <w:trHeight w:val="47"/>
        </w:trPr>
        <w:tc>
          <w:tcPr>
            <w:tcW w:w="1696" w:type="dxa"/>
            <w:gridSpan w:val="5"/>
            <w:shd w:val="clear" w:color="auto" w:fill="auto"/>
            <w:vAlign w:val="center"/>
          </w:tcPr>
          <w:p w14:paraId="0A862370" w14:textId="54D64A79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 համակարգող  Մանե Խաչատրյան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70A2BE5" w14:textId="18504810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094-64-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0-33</w:t>
            </w:r>
          </w:p>
        </w:tc>
        <w:tc>
          <w:tcPr>
            <w:tcW w:w="7944" w:type="dxa"/>
            <w:gridSpan w:val="15"/>
            <w:shd w:val="clear" w:color="auto" w:fill="auto"/>
            <w:vAlign w:val="center"/>
          </w:tcPr>
          <w:p w14:paraId="3C42DEDA" w14:textId="347F415A" w:rsidR="00C576CA" w:rsidRPr="00E44A49" w:rsidRDefault="00C33E8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C576CA" w:rsidRPr="003A54D3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manekhchatryan@gmail.com</w:t>
              </w:r>
            </w:hyperlink>
            <w:r w:rsidR="00C576CA">
              <w:rPr>
                <w:rFonts w:asciiTheme="minorHAnsi" w:hAnsiTheme="minorHAnsi"/>
                <w:color w:val="5F6368"/>
                <w:spacing w:val="3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65B85">
      <w:pgSz w:w="11907" w:h="16840" w:code="9"/>
      <w:pgMar w:top="284" w:right="562" w:bottom="42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FDCE5" w14:textId="77777777" w:rsidR="00C33E8A" w:rsidRDefault="00C33E8A" w:rsidP="0022631D">
      <w:pPr>
        <w:spacing w:before="0" w:after="0"/>
      </w:pPr>
      <w:r>
        <w:separator/>
      </w:r>
    </w:p>
  </w:endnote>
  <w:endnote w:type="continuationSeparator" w:id="0">
    <w:p w14:paraId="05B3CA51" w14:textId="77777777" w:rsidR="00C33E8A" w:rsidRDefault="00C33E8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B2BE" w14:textId="77777777" w:rsidR="00C33E8A" w:rsidRDefault="00C33E8A" w:rsidP="0022631D">
      <w:pPr>
        <w:spacing w:before="0" w:after="0"/>
      </w:pPr>
      <w:r>
        <w:separator/>
      </w:r>
    </w:p>
  </w:footnote>
  <w:footnote w:type="continuationSeparator" w:id="0">
    <w:p w14:paraId="517F379E" w14:textId="77777777" w:rsidR="00C33E8A" w:rsidRDefault="00C33E8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A17A2E" w:rsidRPr="002D0BF6" w:rsidRDefault="00A17A2E" w:rsidP="004A47FD">
      <w:pPr>
        <w:pStyle w:val="FootnoteText"/>
        <w:ind w:left="-142" w:firstLine="14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14A8727F" w:rsidR="00921F0A" w:rsidRPr="002D0BF6" w:rsidRDefault="00921F0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1F0A" w:rsidRPr="002D0BF6" w:rsidRDefault="00921F0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06D88" w:rsidRPr="00871366" w:rsidRDefault="00B06D8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576CA" w:rsidRPr="002D0BF6" w:rsidRDefault="00C576CA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DB2"/>
    <w:rsid w:val="0003068F"/>
    <w:rsid w:val="00040AFD"/>
    <w:rsid w:val="00044EA8"/>
    <w:rsid w:val="00046CCF"/>
    <w:rsid w:val="00051ECE"/>
    <w:rsid w:val="0007090E"/>
    <w:rsid w:val="00073D66"/>
    <w:rsid w:val="00081C1C"/>
    <w:rsid w:val="00092331"/>
    <w:rsid w:val="000A73B9"/>
    <w:rsid w:val="000B0199"/>
    <w:rsid w:val="000D1D08"/>
    <w:rsid w:val="000D6E78"/>
    <w:rsid w:val="000D7C5D"/>
    <w:rsid w:val="000E4FF1"/>
    <w:rsid w:val="000E70C4"/>
    <w:rsid w:val="000F376D"/>
    <w:rsid w:val="001021B0"/>
    <w:rsid w:val="00121388"/>
    <w:rsid w:val="00125677"/>
    <w:rsid w:val="0018422F"/>
    <w:rsid w:val="001A1999"/>
    <w:rsid w:val="001B6EA2"/>
    <w:rsid w:val="001C1BE1"/>
    <w:rsid w:val="001D0E69"/>
    <w:rsid w:val="001E0091"/>
    <w:rsid w:val="00202EEC"/>
    <w:rsid w:val="00215AB8"/>
    <w:rsid w:val="0022631D"/>
    <w:rsid w:val="002546CB"/>
    <w:rsid w:val="00294630"/>
    <w:rsid w:val="00295B92"/>
    <w:rsid w:val="002A1C26"/>
    <w:rsid w:val="002D7CEE"/>
    <w:rsid w:val="002E4E6F"/>
    <w:rsid w:val="002F16CC"/>
    <w:rsid w:val="002F1FEB"/>
    <w:rsid w:val="00307132"/>
    <w:rsid w:val="003113DC"/>
    <w:rsid w:val="003346B3"/>
    <w:rsid w:val="00371B1D"/>
    <w:rsid w:val="003A1CF1"/>
    <w:rsid w:val="003A73E6"/>
    <w:rsid w:val="003B2758"/>
    <w:rsid w:val="003C1656"/>
    <w:rsid w:val="003D127E"/>
    <w:rsid w:val="003E3D40"/>
    <w:rsid w:val="003E6978"/>
    <w:rsid w:val="00433E3C"/>
    <w:rsid w:val="00454774"/>
    <w:rsid w:val="00472069"/>
    <w:rsid w:val="00474C2F"/>
    <w:rsid w:val="004764CD"/>
    <w:rsid w:val="004875E0"/>
    <w:rsid w:val="004A47FD"/>
    <w:rsid w:val="004A6EF7"/>
    <w:rsid w:val="004B1237"/>
    <w:rsid w:val="004D078F"/>
    <w:rsid w:val="004E376E"/>
    <w:rsid w:val="004F28F6"/>
    <w:rsid w:val="004F6B59"/>
    <w:rsid w:val="00503BCC"/>
    <w:rsid w:val="005338AD"/>
    <w:rsid w:val="0054575E"/>
    <w:rsid w:val="005457E8"/>
    <w:rsid w:val="00546023"/>
    <w:rsid w:val="0055042A"/>
    <w:rsid w:val="00566CA8"/>
    <w:rsid w:val="005737F9"/>
    <w:rsid w:val="00573929"/>
    <w:rsid w:val="00573DB5"/>
    <w:rsid w:val="005A3692"/>
    <w:rsid w:val="005B6C5E"/>
    <w:rsid w:val="005D5FBD"/>
    <w:rsid w:val="00605C7F"/>
    <w:rsid w:val="00607C9A"/>
    <w:rsid w:val="00646760"/>
    <w:rsid w:val="00681165"/>
    <w:rsid w:val="00682983"/>
    <w:rsid w:val="00690ECB"/>
    <w:rsid w:val="006A02CD"/>
    <w:rsid w:val="006A38B4"/>
    <w:rsid w:val="006B2E21"/>
    <w:rsid w:val="006C0266"/>
    <w:rsid w:val="006C255F"/>
    <w:rsid w:val="006D7746"/>
    <w:rsid w:val="006E0D92"/>
    <w:rsid w:val="006E1A83"/>
    <w:rsid w:val="006E3569"/>
    <w:rsid w:val="006E4275"/>
    <w:rsid w:val="006F2779"/>
    <w:rsid w:val="007060FC"/>
    <w:rsid w:val="00714539"/>
    <w:rsid w:val="007204F1"/>
    <w:rsid w:val="00753C8A"/>
    <w:rsid w:val="00756717"/>
    <w:rsid w:val="00765972"/>
    <w:rsid w:val="0076791D"/>
    <w:rsid w:val="007732E7"/>
    <w:rsid w:val="0078682E"/>
    <w:rsid w:val="007D0E7C"/>
    <w:rsid w:val="007E0E64"/>
    <w:rsid w:val="007E737D"/>
    <w:rsid w:val="007F4FD3"/>
    <w:rsid w:val="0081420B"/>
    <w:rsid w:val="00830759"/>
    <w:rsid w:val="008332BF"/>
    <w:rsid w:val="0083689F"/>
    <w:rsid w:val="0085621B"/>
    <w:rsid w:val="0087154B"/>
    <w:rsid w:val="00882D6A"/>
    <w:rsid w:val="00885E95"/>
    <w:rsid w:val="008C4E62"/>
    <w:rsid w:val="008D5AE7"/>
    <w:rsid w:val="008D679F"/>
    <w:rsid w:val="008E493A"/>
    <w:rsid w:val="008F40CF"/>
    <w:rsid w:val="0090008F"/>
    <w:rsid w:val="00921F0A"/>
    <w:rsid w:val="009A0577"/>
    <w:rsid w:val="009A2837"/>
    <w:rsid w:val="009C5E0F"/>
    <w:rsid w:val="009D6D61"/>
    <w:rsid w:val="009E3698"/>
    <w:rsid w:val="009E4244"/>
    <w:rsid w:val="009E75FF"/>
    <w:rsid w:val="00A17A2E"/>
    <w:rsid w:val="00A22AA1"/>
    <w:rsid w:val="00A306F5"/>
    <w:rsid w:val="00A31820"/>
    <w:rsid w:val="00A71442"/>
    <w:rsid w:val="00AA32E4"/>
    <w:rsid w:val="00AD07B9"/>
    <w:rsid w:val="00AD59DC"/>
    <w:rsid w:val="00B06D88"/>
    <w:rsid w:val="00B218F5"/>
    <w:rsid w:val="00B32FEC"/>
    <w:rsid w:val="00B75762"/>
    <w:rsid w:val="00B84508"/>
    <w:rsid w:val="00B91DE2"/>
    <w:rsid w:val="00B921A8"/>
    <w:rsid w:val="00B94EA2"/>
    <w:rsid w:val="00BA03B0"/>
    <w:rsid w:val="00BB0A93"/>
    <w:rsid w:val="00BC1F38"/>
    <w:rsid w:val="00BD3D4E"/>
    <w:rsid w:val="00BF1465"/>
    <w:rsid w:val="00BF4745"/>
    <w:rsid w:val="00C143DA"/>
    <w:rsid w:val="00C33E8A"/>
    <w:rsid w:val="00C34C53"/>
    <w:rsid w:val="00C43598"/>
    <w:rsid w:val="00C47DA5"/>
    <w:rsid w:val="00C55CE4"/>
    <w:rsid w:val="00C571A6"/>
    <w:rsid w:val="00C576CA"/>
    <w:rsid w:val="00C84DF7"/>
    <w:rsid w:val="00C96337"/>
    <w:rsid w:val="00C96BED"/>
    <w:rsid w:val="00CA7A54"/>
    <w:rsid w:val="00CB44D2"/>
    <w:rsid w:val="00CC1F23"/>
    <w:rsid w:val="00CF1F70"/>
    <w:rsid w:val="00D2301F"/>
    <w:rsid w:val="00D350DE"/>
    <w:rsid w:val="00D36189"/>
    <w:rsid w:val="00D42CF8"/>
    <w:rsid w:val="00D65B85"/>
    <w:rsid w:val="00D80C64"/>
    <w:rsid w:val="00D83F5B"/>
    <w:rsid w:val="00DB02C2"/>
    <w:rsid w:val="00DE06F1"/>
    <w:rsid w:val="00DE43F4"/>
    <w:rsid w:val="00E057B6"/>
    <w:rsid w:val="00E243EA"/>
    <w:rsid w:val="00E33A25"/>
    <w:rsid w:val="00E4188B"/>
    <w:rsid w:val="00E44A49"/>
    <w:rsid w:val="00E54C4D"/>
    <w:rsid w:val="00E56328"/>
    <w:rsid w:val="00E87808"/>
    <w:rsid w:val="00EA01A2"/>
    <w:rsid w:val="00EA1AEA"/>
    <w:rsid w:val="00EA568C"/>
    <w:rsid w:val="00EA767F"/>
    <w:rsid w:val="00EB59EE"/>
    <w:rsid w:val="00ED2BFE"/>
    <w:rsid w:val="00EF16D0"/>
    <w:rsid w:val="00EF7BE5"/>
    <w:rsid w:val="00F10AFE"/>
    <w:rsid w:val="00F31004"/>
    <w:rsid w:val="00F37EE6"/>
    <w:rsid w:val="00F64167"/>
    <w:rsid w:val="00F6673B"/>
    <w:rsid w:val="00F70C64"/>
    <w:rsid w:val="00F77AAD"/>
    <w:rsid w:val="00F861AF"/>
    <w:rsid w:val="00F916C4"/>
    <w:rsid w:val="00F93694"/>
    <w:rsid w:val="00FA1381"/>
    <w:rsid w:val="00FB097B"/>
    <w:rsid w:val="00FD50D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pg-1fc1">
    <w:name w:val="pg-1fc1"/>
    <w:basedOn w:val="DefaultParagraphFont"/>
    <w:rsid w:val="00454774"/>
  </w:style>
  <w:style w:type="paragraph" w:styleId="BodyText">
    <w:name w:val="Body Text"/>
    <w:basedOn w:val="Normal"/>
    <w:link w:val="BodyTextChar"/>
    <w:rsid w:val="004B1237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123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D2BFE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D2BFE"/>
    <w:rPr>
      <w:rFonts w:ascii="Times Armenian" w:eastAsia="Times New Roman" w:hAnsi="Times Armenian" w:cs="Times New Roman"/>
      <w:sz w:val="20"/>
      <w:szCs w:val="20"/>
    </w:rPr>
  </w:style>
  <w:style w:type="paragraph" w:customStyle="1" w:styleId="Char">
    <w:name w:val="Char"/>
    <w:basedOn w:val="Normal"/>
    <w:semiHidden/>
    <w:rsid w:val="00ED2BFE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pg-1fc1">
    <w:name w:val="pg-1fc1"/>
    <w:basedOn w:val="DefaultParagraphFont"/>
    <w:rsid w:val="00454774"/>
  </w:style>
  <w:style w:type="paragraph" w:styleId="BodyText">
    <w:name w:val="Body Text"/>
    <w:basedOn w:val="Normal"/>
    <w:link w:val="BodyTextChar"/>
    <w:rsid w:val="004B1237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123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D2BFE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D2BFE"/>
    <w:rPr>
      <w:rFonts w:ascii="Times Armenian" w:eastAsia="Times New Roman" w:hAnsi="Times Armenian" w:cs="Times New Roman"/>
      <w:sz w:val="20"/>
      <w:szCs w:val="20"/>
    </w:rPr>
  </w:style>
  <w:style w:type="paragraph" w:customStyle="1" w:styleId="Char">
    <w:name w:val="Char"/>
    <w:basedOn w:val="Normal"/>
    <w:semiHidden/>
    <w:rsid w:val="00ED2BFE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ekhchatry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yantar.fin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5B27-D8AD-4808-B398-F2104467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Henrikh-Gnumner</cp:lastModifiedBy>
  <cp:revision>2</cp:revision>
  <cp:lastPrinted>2021-04-06T07:47:00Z</cp:lastPrinted>
  <dcterms:created xsi:type="dcterms:W3CDTF">2023-09-11T10:18:00Z</dcterms:created>
  <dcterms:modified xsi:type="dcterms:W3CDTF">2023-09-11T10:18:00Z</dcterms:modified>
</cp:coreProperties>
</file>